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E4C79" w14:textId="6C7A0B26" w:rsidR="007051F6" w:rsidRPr="007051F6" w:rsidRDefault="007051F6" w:rsidP="007051F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2"/>
          <w:szCs w:val="22"/>
        </w:rPr>
      </w:pPr>
      <w:r w:rsidRPr="007051F6">
        <w:rPr>
          <w:rFonts w:ascii="Arial" w:hAnsi="Arial" w:cs="Arial"/>
          <w:b/>
          <w:sz w:val="22"/>
          <w:szCs w:val="22"/>
        </w:rPr>
        <w:t>3GPP TSG-SA Meeting #88-e</w:t>
      </w:r>
      <w:r w:rsidRPr="007051F6">
        <w:rPr>
          <w:rFonts w:ascii="Arial" w:hAnsi="Arial" w:cs="Arial"/>
          <w:b/>
          <w:sz w:val="22"/>
          <w:szCs w:val="22"/>
        </w:rPr>
        <w:tab/>
      </w:r>
      <w:r w:rsidR="00D23AE4" w:rsidRPr="00D23AE4">
        <w:rPr>
          <w:rFonts w:ascii="Arial" w:hAnsi="Arial" w:cs="Arial"/>
          <w:b/>
          <w:sz w:val="22"/>
          <w:szCs w:val="22"/>
        </w:rPr>
        <w:t>SP-20055</w:t>
      </w:r>
      <w:r w:rsidR="00D23AE4">
        <w:rPr>
          <w:rFonts w:ascii="Arial" w:hAnsi="Arial" w:cs="Arial"/>
          <w:b/>
          <w:sz w:val="22"/>
          <w:szCs w:val="22"/>
        </w:rPr>
        <w:t>7</w:t>
      </w:r>
    </w:p>
    <w:p w14:paraId="278874F5" w14:textId="77777777" w:rsidR="007051F6" w:rsidRPr="007051F6" w:rsidRDefault="007051F6" w:rsidP="007051F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2"/>
          <w:szCs w:val="22"/>
        </w:rPr>
      </w:pPr>
      <w:r w:rsidRPr="007051F6">
        <w:rPr>
          <w:rFonts w:ascii="Arial" w:hAnsi="Arial" w:cs="Arial"/>
          <w:b/>
          <w:sz w:val="22"/>
          <w:szCs w:val="22"/>
        </w:rPr>
        <w:t>e-meeting, Jun 30 – Jul 3, 2020</w:t>
      </w:r>
      <w:r w:rsidRPr="007051F6">
        <w:rPr>
          <w:rFonts w:ascii="Arial" w:hAnsi="Arial" w:cs="Arial"/>
          <w:b/>
          <w:sz w:val="22"/>
          <w:szCs w:val="22"/>
        </w:rPr>
        <w:tab/>
      </w:r>
      <w:r w:rsidRPr="007051F6">
        <w:rPr>
          <w:rFonts w:ascii="Arial" w:hAnsi="Arial" w:cs="Arial"/>
          <w:b/>
          <w:i/>
          <w:iCs/>
          <w:color w:val="A6A6A6"/>
          <w:sz w:val="22"/>
          <w:szCs w:val="22"/>
        </w:rPr>
        <w:t>(revision of xxxxxx)</w:t>
      </w:r>
    </w:p>
    <w:p w14:paraId="77C35737" w14:textId="77777777" w:rsidR="00B97703" w:rsidRDefault="00B97703">
      <w:pPr>
        <w:rPr>
          <w:rFonts w:ascii="Arial" w:hAnsi="Arial" w:cs="Arial"/>
        </w:rPr>
      </w:pPr>
    </w:p>
    <w:p w14:paraId="1BF5DBBC" w14:textId="3DBEF5DB" w:rsidR="004E3939" w:rsidRPr="00D23AE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051F6" w:rsidRPr="00D23AE4">
        <w:rPr>
          <w:rFonts w:ascii="Arial" w:hAnsi="Arial" w:cs="Arial"/>
          <w:bCs/>
          <w:sz w:val="22"/>
          <w:szCs w:val="22"/>
          <w:highlight w:val="yellow"/>
        </w:rPr>
        <w:t>[Draft]</w:t>
      </w:r>
      <w:r w:rsidR="007051F6">
        <w:rPr>
          <w:rFonts w:ascii="Arial" w:hAnsi="Arial" w:cs="Arial"/>
          <w:b/>
          <w:sz w:val="22"/>
          <w:szCs w:val="22"/>
        </w:rPr>
        <w:t xml:space="preserve"> </w:t>
      </w:r>
      <w:r w:rsidRPr="00D23AE4">
        <w:rPr>
          <w:rFonts w:ascii="Arial" w:hAnsi="Arial" w:cs="Arial"/>
          <w:bCs/>
          <w:sz w:val="22"/>
          <w:szCs w:val="22"/>
        </w:rPr>
        <w:t xml:space="preserve">LS on </w:t>
      </w:r>
      <w:r w:rsidR="007051F6" w:rsidRPr="00D23AE4">
        <w:rPr>
          <w:rFonts w:ascii="Arial" w:hAnsi="Arial" w:cs="Arial"/>
          <w:bCs/>
          <w:sz w:val="22"/>
          <w:szCs w:val="22"/>
        </w:rPr>
        <w:t>UAS definition</w:t>
      </w:r>
      <w:r w:rsidR="0020263F" w:rsidRPr="00D23AE4">
        <w:rPr>
          <w:rFonts w:ascii="Arial" w:hAnsi="Arial" w:cs="Arial"/>
          <w:bCs/>
          <w:sz w:val="22"/>
          <w:szCs w:val="22"/>
        </w:rPr>
        <w:t xml:space="preserve"> updates</w:t>
      </w:r>
    </w:p>
    <w:p w14:paraId="41FB6D6D" w14:textId="1618F029" w:rsidR="00B97703" w:rsidRPr="00D23AE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1F6" w:rsidRPr="00D23AE4">
        <w:rPr>
          <w:rFonts w:ascii="Arial" w:hAnsi="Arial" w:cs="Arial"/>
          <w:sz w:val="22"/>
          <w:szCs w:val="22"/>
        </w:rPr>
        <w:t>-</w:t>
      </w:r>
    </w:p>
    <w:p w14:paraId="65A1B5ED" w14:textId="77AAA5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1F6" w:rsidRPr="00D23AE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07CD424E" w14:textId="2D16E4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ED7">
        <w:rPr>
          <w:rFonts w:ascii="Arial" w:hAnsi="Arial" w:cs="Arial"/>
          <w:sz w:val="22"/>
          <w:szCs w:val="22"/>
        </w:rPr>
        <w:t>EAV</w:t>
      </w:r>
    </w:p>
    <w:p w14:paraId="687571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9C43B3" w14:textId="545A0B7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051F6" w:rsidRPr="00D23AE4">
        <w:rPr>
          <w:rFonts w:ascii="Arial" w:hAnsi="Arial" w:cs="Arial"/>
          <w:bCs/>
          <w:sz w:val="22"/>
          <w:szCs w:val="22"/>
        </w:rPr>
        <w:t>Qualcomm</w:t>
      </w:r>
      <w:r w:rsidR="007051F6">
        <w:rPr>
          <w:rFonts w:ascii="Arial" w:hAnsi="Arial" w:cs="Arial"/>
          <w:b/>
          <w:sz w:val="22"/>
          <w:szCs w:val="22"/>
        </w:rPr>
        <w:t xml:space="preserve"> </w:t>
      </w:r>
      <w:r w:rsidR="007051F6" w:rsidRPr="00D23AE4">
        <w:rPr>
          <w:rFonts w:ascii="Arial" w:hAnsi="Arial" w:cs="Arial"/>
          <w:bCs/>
          <w:sz w:val="22"/>
          <w:szCs w:val="22"/>
          <w:highlight w:val="yellow"/>
        </w:rPr>
        <w:t>[to be replaced by SA]</w:t>
      </w:r>
    </w:p>
    <w:p w14:paraId="11DE35FF" w14:textId="416039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1F6" w:rsidRPr="00D23AE4">
        <w:rPr>
          <w:rFonts w:ascii="Arial" w:hAnsi="Arial" w:cs="Arial"/>
          <w:sz w:val="22"/>
          <w:szCs w:val="22"/>
        </w:rPr>
        <w:t>SA1, SA6, SA2</w:t>
      </w:r>
    </w:p>
    <w:p w14:paraId="14CA36CE" w14:textId="43306995" w:rsidR="00B97703" w:rsidRPr="00D23AE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1F6" w:rsidRPr="00D23AE4">
        <w:rPr>
          <w:rFonts w:ascii="Arial" w:hAnsi="Arial" w:cs="Arial"/>
          <w:sz w:val="22"/>
          <w:szCs w:val="22"/>
        </w:rPr>
        <w:t>-</w:t>
      </w:r>
    </w:p>
    <w:bookmarkEnd w:id="5"/>
    <w:bookmarkEnd w:id="6"/>
    <w:p w14:paraId="2CA5350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F05696" w14:textId="1C086015" w:rsidR="00B97703" w:rsidRPr="00D23AE4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1F6" w:rsidRPr="00D23AE4">
        <w:rPr>
          <w:rFonts w:ascii="Arial" w:hAnsi="Arial" w:cs="Arial"/>
          <w:sz w:val="22"/>
          <w:szCs w:val="22"/>
        </w:rPr>
        <w:t>Francesco Pica</w:t>
      </w:r>
    </w:p>
    <w:p w14:paraId="24DD69F0" w14:textId="7D5D7A39" w:rsidR="00B97703" w:rsidRPr="007051F6" w:rsidRDefault="00B97703" w:rsidP="007051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23AE4">
        <w:rPr>
          <w:rFonts w:ascii="Arial" w:hAnsi="Arial" w:cs="Arial"/>
          <w:sz w:val="22"/>
          <w:szCs w:val="22"/>
        </w:rPr>
        <w:tab/>
      </w:r>
      <w:hyperlink r:id="rId8" w:history="1">
        <w:r w:rsidR="007051F6" w:rsidRPr="00D23AE4">
          <w:rPr>
            <w:rStyle w:val="Hyperlink"/>
            <w:rFonts w:ascii="Arial" w:hAnsi="Arial" w:cs="Arial"/>
            <w:sz w:val="22"/>
            <w:szCs w:val="22"/>
          </w:rPr>
          <w:t>fpica@qti.qualcomm.com</w:t>
        </w:r>
      </w:hyperlink>
      <w:r w:rsidR="007051F6" w:rsidRPr="007051F6">
        <w:rPr>
          <w:rFonts w:ascii="Arial" w:hAnsi="Arial" w:cs="Arial"/>
          <w:sz w:val="22"/>
          <w:szCs w:val="22"/>
        </w:rPr>
        <w:br/>
      </w:r>
    </w:p>
    <w:p w14:paraId="5D35F04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4EE6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E109C9" w14:textId="3BD411C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3AE4">
        <w:rPr>
          <w:rFonts w:ascii="Arial" w:hAnsi="Arial" w:cs="Arial"/>
          <w:bCs/>
        </w:rPr>
        <w:t>[</w:t>
      </w:r>
      <w:r w:rsidR="00D23AE4" w:rsidRPr="00D23AE4">
        <w:rPr>
          <w:rFonts w:ascii="Arial" w:hAnsi="Arial" w:cs="Arial"/>
          <w:bCs/>
        </w:rPr>
        <w:t>SP-2005</w:t>
      </w:r>
      <w:r w:rsidR="00C44CA7">
        <w:rPr>
          <w:rFonts w:ascii="Arial" w:hAnsi="Arial" w:cs="Arial"/>
          <w:bCs/>
        </w:rPr>
        <w:t>93</w:t>
      </w:r>
      <w:r w:rsidR="00D23AE4" w:rsidRPr="00D23AE4">
        <w:rPr>
          <w:rFonts w:ascii="Arial" w:hAnsi="Arial" w:cs="Arial"/>
          <w:bCs/>
        </w:rPr>
        <w:t xml:space="preserve"> </w:t>
      </w:r>
      <w:r w:rsidR="007051F6">
        <w:rPr>
          <w:rFonts w:ascii="Arial" w:hAnsi="Arial" w:cs="Arial"/>
          <w:bCs/>
        </w:rPr>
        <w:t>(CR</w:t>
      </w:r>
      <w:r w:rsidR="00D23AE4">
        <w:rPr>
          <w:rFonts w:ascii="Arial" w:hAnsi="Arial" w:cs="Arial"/>
          <w:bCs/>
        </w:rPr>
        <w:t>0028r</w:t>
      </w:r>
      <w:r w:rsidR="00C44CA7">
        <w:rPr>
          <w:rFonts w:ascii="Arial" w:hAnsi="Arial" w:cs="Arial"/>
          <w:bCs/>
        </w:rPr>
        <w:t>3</w:t>
      </w:r>
      <w:r w:rsidR="007051F6">
        <w:rPr>
          <w:rFonts w:ascii="Arial" w:hAnsi="Arial" w:cs="Arial"/>
          <w:bCs/>
        </w:rPr>
        <w:t>)</w:t>
      </w:r>
      <w:r w:rsidR="00D23AE4">
        <w:rPr>
          <w:color w:val="0070C0"/>
        </w:rPr>
        <w:t xml:space="preserve">] </w:t>
      </w:r>
      <w:r w:rsidR="00D23AE4" w:rsidRPr="00D23AE4">
        <w:rPr>
          <w:highlight w:val="yellow"/>
        </w:rPr>
        <w:t>(if approved)</w:t>
      </w:r>
    </w:p>
    <w:p w14:paraId="6E41621F" w14:textId="77777777" w:rsidR="00B97703" w:rsidRDefault="00B97703">
      <w:pPr>
        <w:rPr>
          <w:rFonts w:ascii="Arial" w:hAnsi="Arial" w:cs="Arial"/>
        </w:rPr>
      </w:pPr>
    </w:p>
    <w:p w14:paraId="5D5E340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9F55B0" w14:textId="2BFB2368" w:rsidR="00B97703" w:rsidRDefault="007051F6" w:rsidP="000F6242">
      <w:r w:rsidRPr="007051F6">
        <w:t>This L</w:t>
      </w:r>
      <w:r>
        <w:t xml:space="preserve">S is to inform </w:t>
      </w:r>
      <w:r w:rsidR="0020263F">
        <w:t xml:space="preserve">of </w:t>
      </w:r>
      <w:r w:rsidR="00C44CA7">
        <w:t>one</w:t>
      </w:r>
      <w:r w:rsidR="0020263F">
        <w:t xml:space="preserve"> CR approved by SA, revis</w:t>
      </w:r>
      <w:r w:rsidR="00C44CA7">
        <w:t>ing</w:t>
      </w:r>
      <w:r w:rsidR="0020263F">
        <w:t xml:space="preserve"> </w:t>
      </w:r>
      <w:r w:rsidR="00C44CA7">
        <w:t>a</w:t>
      </w:r>
      <w:r w:rsidR="0020263F">
        <w:t xml:space="preserve"> SA1 CR</w:t>
      </w:r>
      <w:r w:rsidR="00C44CA7">
        <w:t xml:space="preserve"> to 22.125</w:t>
      </w:r>
      <w:r w:rsidR="0020263F">
        <w:t xml:space="preserve"> related to the UAS definition</w:t>
      </w:r>
      <w:r w:rsidR="00C44CA7">
        <w:t xml:space="preserve">, which was agreed at SA1#90e </w:t>
      </w:r>
      <w:r w:rsidR="00FB6ED7">
        <w:t>(</w:t>
      </w:r>
      <w:r w:rsidR="00FB6ED7" w:rsidRPr="00C44CA7">
        <w:t>S1-202268</w:t>
      </w:r>
      <w:r w:rsidR="00FB6ED7">
        <w:t xml:space="preserve">) </w:t>
      </w:r>
      <w:r w:rsidR="00C44CA7">
        <w:t>and communicated to SA6 and SA2 via LS (</w:t>
      </w:r>
      <w:r w:rsidR="00C44CA7" w:rsidRPr="00F02B2D">
        <w:rPr>
          <w:rFonts w:ascii="Calibri" w:hAnsi="Calibri" w:cs="Calibri"/>
          <w:sz w:val="22"/>
          <w:szCs w:val="22"/>
        </w:rPr>
        <w:t>S1-202267</w:t>
      </w:r>
      <w:r w:rsidR="00C44CA7">
        <w:t>).</w:t>
      </w:r>
    </w:p>
    <w:p w14:paraId="4308C150" w14:textId="0D76CBE3" w:rsidR="007051F6" w:rsidRPr="0020263F" w:rsidRDefault="0020263F" w:rsidP="000F6242">
      <w:r>
        <w:t xml:space="preserve">The </w:t>
      </w:r>
      <w:r w:rsidR="00FB6ED7">
        <w:t xml:space="preserve">revised CR </w:t>
      </w:r>
      <w:r>
        <w:t xml:space="preserve">approved </w:t>
      </w:r>
      <w:r w:rsidR="00FB6ED7">
        <w:t xml:space="preserve">by SA </w:t>
      </w:r>
      <w:r w:rsidR="00374BB7">
        <w:t xml:space="preserve">is </w:t>
      </w:r>
      <w:r>
        <w:t>attached to this LS</w:t>
      </w:r>
      <w:r w:rsidR="00FB6ED7">
        <w:t>.</w:t>
      </w:r>
    </w:p>
    <w:p w14:paraId="28A6FFC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B04486" w14:textId="5A78F961" w:rsidR="00B97703" w:rsidRPr="007051F6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51F6">
        <w:rPr>
          <w:rFonts w:ascii="Arial" w:hAnsi="Arial" w:cs="Arial"/>
          <w:b/>
        </w:rPr>
        <w:t>SA1, SA2, SA6</w:t>
      </w:r>
      <w:r>
        <w:rPr>
          <w:rFonts w:ascii="Arial" w:hAnsi="Arial" w:cs="Arial"/>
          <w:b/>
        </w:rPr>
        <w:t xml:space="preserve"> </w:t>
      </w:r>
    </w:p>
    <w:p w14:paraId="7110707D" w14:textId="31835A7B" w:rsidR="00B97703" w:rsidRPr="007051F6" w:rsidRDefault="00B97703" w:rsidP="007051F6">
      <w:pPr>
        <w:spacing w:after="120"/>
        <w:ind w:left="993" w:hanging="993"/>
        <w:rPr>
          <w:i/>
          <w:iCs/>
        </w:rPr>
      </w:pPr>
      <w:r w:rsidRPr="007051F6">
        <w:rPr>
          <w:rFonts w:ascii="Arial" w:hAnsi="Arial" w:cs="Arial"/>
          <w:b/>
        </w:rPr>
        <w:t xml:space="preserve">ACTION: </w:t>
      </w:r>
      <w:r w:rsidRPr="007051F6">
        <w:rPr>
          <w:rFonts w:ascii="Arial" w:hAnsi="Arial" w:cs="Arial"/>
          <w:b/>
        </w:rPr>
        <w:tab/>
      </w:r>
      <w:r w:rsidR="007051F6" w:rsidRPr="007051F6">
        <w:t xml:space="preserve">Please take the above </w:t>
      </w:r>
      <w:r w:rsidR="0020263F">
        <w:t xml:space="preserve">information </w:t>
      </w:r>
      <w:r w:rsidR="007051F6" w:rsidRPr="007051F6">
        <w:t>into account</w:t>
      </w:r>
      <w:r w:rsidR="0020263F">
        <w:t>.</w:t>
      </w:r>
    </w:p>
    <w:p w14:paraId="1EB85F5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22DCCFE" w14:textId="528D204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051F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692AC90" w14:textId="76DC00E2" w:rsidR="002F1940" w:rsidRDefault="0020263F" w:rsidP="0020263F">
      <w:r>
        <w:t xml:space="preserve">SA#89-e </w:t>
      </w:r>
      <w:r w:rsidR="0042490C">
        <w:tab/>
      </w:r>
      <w:r>
        <w:t xml:space="preserve"> </w:t>
      </w:r>
      <w:r w:rsidR="0042490C">
        <w:t xml:space="preserve">Sep </w:t>
      </w:r>
      <w:r>
        <w:t>16</w:t>
      </w:r>
      <w:r w:rsidR="0042490C">
        <w:t xml:space="preserve"> </w:t>
      </w:r>
      <w:r w:rsidR="00D23AE4">
        <w:t>–</w:t>
      </w:r>
      <w:r w:rsidR="0042490C">
        <w:t xml:space="preserve"> 18</w:t>
      </w:r>
      <w:r w:rsidR="00D23AE4">
        <w:t>,</w:t>
      </w:r>
      <w:r w:rsidR="0042490C">
        <w:t xml:space="preserve"> </w:t>
      </w:r>
      <w:r>
        <w:t>2020</w:t>
      </w:r>
      <w:r w:rsidR="0042490C">
        <w:tab/>
        <w:t>E-meeting</w:t>
      </w:r>
    </w:p>
    <w:p w14:paraId="4D73BD22" w14:textId="2D92F64F" w:rsidR="0042490C" w:rsidRDefault="0042490C" w:rsidP="0042490C">
      <w:r>
        <w:t xml:space="preserve">SA#90-e </w:t>
      </w:r>
      <w:r>
        <w:tab/>
        <w:t xml:space="preserve"> Dec 9 </w:t>
      </w:r>
      <w:r w:rsidR="00D23AE4">
        <w:t>–</w:t>
      </w:r>
      <w:r>
        <w:t xml:space="preserve"> 11</w:t>
      </w:r>
      <w:r w:rsidR="00D23AE4">
        <w:t>,</w:t>
      </w:r>
      <w:r>
        <w:t xml:space="preserve"> 2020</w:t>
      </w:r>
      <w:r w:rsidR="00FB6ED7">
        <w:tab/>
      </w:r>
      <w:bookmarkStart w:id="7" w:name="_GoBack"/>
      <w:bookmarkEnd w:id="7"/>
      <w:r>
        <w:tab/>
        <w:t>E-meeting</w:t>
      </w:r>
    </w:p>
    <w:p w14:paraId="4943BA60" w14:textId="77777777" w:rsidR="0042490C" w:rsidRPr="002F1940" w:rsidRDefault="0042490C" w:rsidP="0020263F"/>
    <w:sectPr w:rsidR="0042490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2D2C2" w14:textId="77777777" w:rsidR="00B701C3" w:rsidRDefault="00B701C3">
      <w:pPr>
        <w:spacing w:after="0"/>
      </w:pPr>
      <w:r>
        <w:separator/>
      </w:r>
    </w:p>
  </w:endnote>
  <w:endnote w:type="continuationSeparator" w:id="0">
    <w:p w14:paraId="1BF7B129" w14:textId="77777777" w:rsidR="00B701C3" w:rsidRDefault="00B701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662FF" w14:textId="77777777" w:rsidR="00B701C3" w:rsidRDefault="00B701C3">
      <w:pPr>
        <w:spacing w:after="0"/>
      </w:pPr>
      <w:r>
        <w:separator/>
      </w:r>
    </w:p>
  </w:footnote>
  <w:footnote w:type="continuationSeparator" w:id="0">
    <w:p w14:paraId="2E8B5056" w14:textId="77777777" w:rsidR="00B701C3" w:rsidRDefault="00B701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1C177F8"/>
    <w:multiLevelType w:val="hybridMultilevel"/>
    <w:tmpl w:val="7C5A1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039"/>
    <w:rsid w:val="000F6242"/>
    <w:rsid w:val="0020263F"/>
    <w:rsid w:val="002F1940"/>
    <w:rsid w:val="00374BB7"/>
    <w:rsid w:val="00376B51"/>
    <w:rsid w:val="00383545"/>
    <w:rsid w:val="0042490C"/>
    <w:rsid w:val="00433500"/>
    <w:rsid w:val="00433F71"/>
    <w:rsid w:val="00440D43"/>
    <w:rsid w:val="004E3939"/>
    <w:rsid w:val="006D3FC1"/>
    <w:rsid w:val="007051F6"/>
    <w:rsid w:val="00790FC0"/>
    <w:rsid w:val="007F4F92"/>
    <w:rsid w:val="00881102"/>
    <w:rsid w:val="008D772F"/>
    <w:rsid w:val="008F33E8"/>
    <w:rsid w:val="00966EAC"/>
    <w:rsid w:val="0099764C"/>
    <w:rsid w:val="00AF32DC"/>
    <w:rsid w:val="00B701C3"/>
    <w:rsid w:val="00B97703"/>
    <w:rsid w:val="00C44CA7"/>
    <w:rsid w:val="00CF6087"/>
    <w:rsid w:val="00D23AE4"/>
    <w:rsid w:val="00FB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0AA99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7051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3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pica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AD7F7-84E2-4BF6-BDFC-981C2545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3</cp:revision>
  <cp:lastPrinted>2002-04-23T07:10:00Z</cp:lastPrinted>
  <dcterms:created xsi:type="dcterms:W3CDTF">2020-06-24T16:01:00Z</dcterms:created>
  <dcterms:modified xsi:type="dcterms:W3CDTF">2020-06-24T17:03:00Z</dcterms:modified>
</cp:coreProperties>
</file>